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ADB7B73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5860F46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55C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199025D6" w:rsidR="00A74640" w:rsidRDefault="006B602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8E98A72" w:rsidR="007A49A9" w:rsidRPr="007A49A9" w:rsidRDefault="006B602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Creating a tough message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0D550C" w14:textId="5DCE4048" w:rsidR="006B6027" w:rsidRPr="000B25B4" w:rsidRDefault="006B6027" w:rsidP="007A49A9">
      <w:pPr>
        <w:spacing w:after="0" w:line="276" w:lineRule="auto"/>
        <w:rPr>
          <w:rFonts w:eastAsia="Calibri" w:cs="Calibri Light"/>
          <w:bCs/>
        </w:rPr>
      </w:pPr>
      <w:r w:rsidRPr="000B25B4">
        <w:rPr>
          <w:rFonts w:eastAsia="Calibri" w:cs="Calibri Light"/>
          <w:bCs/>
        </w:rPr>
        <w:t xml:space="preserve">Imagine you were the line manager of the learning and development manager in the </w:t>
      </w:r>
      <w:r w:rsidR="007B0208">
        <w:rPr>
          <w:rFonts w:eastAsia="Calibri" w:cs="Calibri Light"/>
          <w:bCs/>
        </w:rPr>
        <w:t xml:space="preserve">‘Lorenzo’ </w:t>
      </w:r>
      <w:r w:rsidRPr="000B25B4">
        <w:rPr>
          <w:rFonts w:eastAsia="Calibri" w:cs="Calibri Light"/>
          <w:bCs/>
        </w:rPr>
        <w:t xml:space="preserve">Case Study </w:t>
      </w:r>
      <w:r w:rsidR="000B25B4">
        <w:rPr>
          <w:rFonts w:eastAsia="Calibri" w:cs="Calibri Light"/>
          <w:bCs/>
        </w:rPr>
        <w:t xml:space="preserve">in </w:t>
      </w:r>
      <w:r w:rsidR="007B0208">
        <w:rPr>
          <w:rFonts w:eastAsia="Calibri" w:cs="Calibri Light"/>
          <w:bCs/>
        </w:rPr>
        <w:t xml:space="preserve">Chapter 4.1 of </w:t>
      </w:r>
      <w:r w:rsidR="000B25B4">
        <w:rPr>
          <w:rFonts w:eastAsia="Calibri" w:cs="Calibri Light"/>
          <w:bCs/>
        </w:rPr>
        <w:t xml:space="preserve">the </w:t>
      </w:r>
      <w:r w:rsidR="007B0208">
        <w:rPr>
          <w:rFonts w:eastAsia="Calibri" w:cs="Calibri Light"/>
          <w:bCs/>
        </w:rPr>
        <w:t>s</w:t>
      </w:r>
      <w:r w:rsidR="000B25B4" w:rsidRPr="000B25B4">
        <w:rPr>
          <w:rFonts w:eastAsia="Calibri" w:cs="Calibri Light"/>
          <w:bCs/>
        </w:rPr>
        <w:t xml:space="preserve">tudy </w:t>
      </w:r>
      <w:r w:rsidR="007B0208">
        <w:rPr>
          <w:rFonts w:eastAsia="Calibri" w:cs="Calibri Light"/>
          <w:bCs/>
        </w:rPr>
        <w:t>g</w:t>
      </w:r>
      <w:r w:rsidR="000B25B4" w:rsidRPr="000B25B4">
        <w:rPr>
          <w:rFonts w:eastAsia="Calibri" w:cs="Calibri Light"/>
          <w:bCs/>
        </w:rPr>
        <w:t>uide.</w:t>
      </w:r>
    </w:p>
    <w:p w14:paraId="25438133" w14:textId="77777777" w:rsidR="006B6027" w:rsidRPr="000B25B4" w:rsidRDefault="006B6027" w:rsidP="007A49A9">
      <w:pPr>
        <w:spacing w:after="0" w:line="276" w:lineRule="auto"/>
        <w:rPr>
          <w:rFonts w:eastAsia="Calibri" w:cs="Calibri Light"/>
          <w:bCs/>
        </w:rPr>
      </w:pPr>
    </w:p>
    <w:p w14:paraId="7D4EA545" w14:textId="4C84F53A" w:rsidR="00E74E8A" w:rsidRPr="000B25B4" w:rsidRDefault="006B6027" w:rsidP="007A49A9">
      <w:pPr>
        <w:spacing w:after="0" w:line="276" w:lineRule="auto"/>
        <w:rPr>
          <w:rFonts w:eastAsia="Calibri" w:cs="Calibri Light"/>
          <w:bCs/>
        </w:rPr>
      </w:pPr>
      <w:r w:rsidRPr="000B25B4">
        <w:rPr>
          <w:rFonts w:eastAsia="Calibri" w:cs="Calibri Light"/>
          <w:bCs/>
        </w:rPr>
        <w:t xml:space="preserve">Explain how you would use the tough message framework to discuss the learning and development manager’s </w:t>
      </w:r>
      <w:proofErr w:type="spellStart"/>
      <w:r w:rsidRPr="000B25B4">
        <w:rPr>
          <w:rFonts w:eastAsia="Calibri" w:cs="Calibri Light"/>
          <w:bCs/>
        </w:rPr>
        <w:t>behaviour</w:t>
      </w:r>
      <w:proofErr w:type="spellEnd"/>
      <w:r w:rsidRPr="000B25B4">
        <w:rPr>
          <w:rFonts w:eastAsia="Calibri" w:cs="Calibri Light"/>
          <w:bCs/>
        </w:rPr>
        <w:t xml:space="preserve"> toward Lorenzo</w:t>
      </w:r>
      <w:r w:rsidR="007B0208">
        <w:rPr>
          <w:rFonts w:eastAsia="Calibri" w:cs="Calibri Light"/>
          <w:bCs/>
        </w:rPr>
        <w:t>.</w:t>
      </w:r>
      <w:bookmarkStart w:id="0" w:name="_GoBack"/>
      <w:bookmarkEnd w:id="0"/>
    </w:p>
    <w:p w14:paraId="29C05AEB" w14:textId="77777777" w:rsidR="006B6027" w:rsidRPr="000B25B4" w:rsidRDefault="006B6027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6027" w14:paraId="23DA2508" w14:textId="77777777" w:rsidTr="00005E1B">
        <w:trPr>
          <w:trHeight w:val="8600"/>
        </w:trPr>
        <w:tc>
          <w:tcPr>
            <w:tcW w:w="10682" w:type="dxa"/>
          </w:tcPr>
          <w:p w14:paraId="1F7342E6" w14:textId="77777777" w:rsidR="006B6027" w:rsidRDefault="006B6027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563C" w14:textId="77777777" w:rsidR="00045A2E" w:rsidRDefault="00045A2E" w:rsidP="00B71E51">
      <w:pPr>
        <w:spacing w:after="0" w:line="240" w:lineRule="auto"/>
      </w:pPr>
      <w:r>
        <w:separator/>
      </w:r>
    </w:p>
  </w:endnote>
  <w:endnote w:type="continuationSeparator" w:id="0">
    <w:p w14:paraId="23D49579" w14:textId="77777777" w:rsidR="00045A2E" w:rsidRDefault="00045A2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2D6453" w:rsidRDefault="002D6453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13866" w14:textId="77777777" w:rsidR="00045A2E" w:rsidRDefault="00045A2E" w:rsidP="00B71E51">
      <w:pPr>
        <w:spacing w:after="0" w:line="240" w:lineRule="auto"/>
      </w:pPr>
      <w:r>
        <w:separator/>
      </w:r>
    </w:p>
  </w:footnote>
  <w:footnote w:type="continuationSeparator" w:id="0">
    <w:p w14:paraId="45FCED1B" w14:textId="77777777" w:rsidR="00045A2E" w:rsidRDefault="00045A2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2D6453" w:rsidRDefault="002D645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45A2E"/>
    <w:rsid w:val="00055C22"/>
    <w:rsid w:val="000B25B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80511"/>
    <w:rsid w:val="006A5BFE"/>
    <w:rsid w:val="006B1C06"/>
    <w:rsid w:val="006B6027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B0208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74E8A"/>
    <w:rsid w:val="00E96DAB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53F4A22-1725-4D1C-8106-51B45DC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2017-08-15T16:49:00Z</dcterms:created>
  <dcterms:modified xsi:type="dcterms:W3CDTF">2017-08-15T16:49:00Z</dcterms:modified>
</cp:coreProperties>
</file>