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80310A3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576F17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96DA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1BE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1D979BF8" w:rsidR="00A74640" w:rsidRDefault="00DE178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GROUP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4824C50" w:rsidR="007A49A9" w:rsidRPr="007A49A9" w:rsidRDefault="00DE178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Escalation of conflict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B7E3E6D" w14:textId="42449CF2" w:rsidR="00DE1784" w:rsidRPr="005249FF" w:rsidRDefault="00DE1784" w:rsidP="007A49A9">
      <w:pPr>
        <w:spacing w:after="0" w:line="276" w:lineRule="auto"/>
        <w:rPr>
          <w:rFonts w:eastAsia="Calibri" w:cs="Calibri Light"/>
          <w:bCs/>
        </w:rPr>
      </w:pPr>
      <w:r w:rsidRPr="005249FF">
        <w:rPr>
          <w:rFonts w:eastAsia="Calibri" w:cs="Calibri Light"/>
          <w:bCs/>
        </w:rPr>
        <w:t xml:space="preserve">Consider the </w:t>
      </w:r>
      <w:r w:rsidR="00D64CDF">
        <w:rPr>
          <w:rFonts w:eastAsia="Calibri" w:cs="Calibri Light"/>
          <w:bCs/>
        </w:rPr>
        <w:t>‘</w:t>
      </w:r>
      <w:r w:rsidRPr="005249FF">
        <w:rPr>
          <w:rFonts w:eastAsia="Calibri" w:cs="Calibri Light"/>
          <w:bCs/>
        </w:rPr>
        <w:t>Escalation of conflict</w:t>
      </w:r>
      <w:r w:rsidR="00D64CDF">
        <w:rPr>
          <w:rFonts w:eastAsia="Calibri" w:cs="Calibri Light"/>
          <w:bCs/>
        </w:rPr>
        <w:t>’</w:t>
      </w:r>
      <w:r w:rsidRPr="005249FF">
        <w:rPr>
          <w:rFonts w:eastAsia="Calibri" w:cs="Calibri Light"/>
          <w:bCs/>
        </w:rPr>
        <w:t xml:space="preserve"> model </w:t>
      </w:r>
      <w:r w:rsidR="005249FF" w:rsidRPr="005249FF">
        <w:rPr>
          <w:rFonts w:eastAsia="Calibri" w:cs="Calibri Light"/>
          <w:bCs/>
        </w:rPr>
        <w:t xml:space="preserve">in </w:t>
      </w:r>
      <w:r w:rsidR="00D64CDF">
        <w:rPr>
          <w:rFonts w:eastAsia="Calibri" w:cs="Calibri Light"/>
          <w:bCs/>
        </w:rPr>
        <w:t>Chapter 4.2 of t</w:t>
      </w:r>
      <w:r w:rsidR="005249FF" w:rsidRPr="005249FF">
        <w:rPr>
          <w:rFonts w:eastAsia="Calibri" w:cs="Calibri Light"/>
          <w:bCs/>
        </w:rPr>
        <w:t>he</w:t>
      </w:r>
      <w:r w:rsidRPr="005249FF">
        <w:rPr>
          <w:rFonts w:eastAsia="Calibri" w:cs="Calibri Light"/>
          <w:bCs/>
        </w:rPr>
        <w:t xml:space="preserve"> </w:t>
      </w:r>
      <w:r w:rsidR="00D64CDF">
        <w:rPr>
          <w:rFonts w:eastAsia="Calibri" w:cs="Calibri Light"/>
          <w:bCs/>
        </w:rPr>
        <w:t>s</w:t>
      </w:r>
      <w:r w:rsidRPr="005249FF">
        <w:rPr>
          <w:rFonts w:eastAsia="Calibri" w:cs="Calibri Light"/>
          <w:bCs/>
        </w:rPr>
        <w:t xml:space="preserve">tudy </w:t>
      </w:r>
      <w:r w:rsidR="00D64CDF">
        <w:rPr>
          <w:rFonts w:eastAsia="Calibri" w:cs="Calibri Light"/>
          <w:bCs/>
        </w:rPr>
        <w:t>g</w:t>
      </w:r>
      <w:bookmarkStart w:id="0" w:name="_GoBack"/>
      <w:bookmarkEnd w:id="0"/>
      <w:r w:rsidRPr="005249FF">
        <w:rPr>
          <w:rFonts w:eastAsia="Calibri" w:cs="Calibri Light"/>
          <w:bCs/>
        </w:rPr>
        <w:t xml:space="preserve">uide.  </w:t>
      </w:r>
    </w:p>
    <w:p w14:paraId="53070FD9" w14:textId="77777777" w:rsidR="00DE1784" w:rsidRPr="005249FF" w:rsidRDefault="00DE1784" w:rsidP="007A49A9">
      <w:pPr>
        <w:spacing w:after="0" w:line="276" w:lineRule="auto"/>
        <w:rPr>
          <w:rFonts w:eastAsia="Calibri" w:cs="Calibri Light"/>
          <w:bCs/>
        </w:rPr>
      </w:pPr>
    </w:p>
    <w:p w14:paraId="29C05AEB" w14:textId="552DA45B" w:rsidR="006B6027" w:rsidRPr="005249FF" w:rsidRDefault="00DE1784" w:rsidP="007A49A9">
      <w:pPr>
        <w:spacing w:after="0" w:line="276" w:lineRule="auto"/>
        <w:rPr>
          <w:rFonts w:eastAsia="Calibri" w:cs="Calibri Light"/>
          <w:bCs/>
        </w:rPr>
      </w:pPr>
      <w:r w:rsidRPr="005249FF">
        <w:rPr>
          <w:rFonts w:eastAsia="Calibri" w:cs="Calibri Light"/>
          <w:bCs/>
        </w:rPr>
        <w:t>What makes conflict escalate from one level to the next and who might be involved at each level?</w:t>
      </w:r>
    </w:p>
    <w:p w14:paraId="50F7DB09" w14:textId="77777777" w:rsidR="00DE1784" w:rsidRDefault="00DE17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B6027" w14:paraId="23DA2508" w14:textId="77777777" w:rsidTr="00005E1B">
        <w:trPr>
          <w:trHeight w:val="8600"/>
        </w:trPr>
        <w:tc>
          <w:tcPr>
            <w:tcW w:w="10682" w:type="dxa"/>
          </w:tcPr>
          <w:p w14:paraId="1F7342E6" w14:textId="77777777" w:rsidR="006B6027" w:rsidRDefault="006B6027" w:rsidP="00E96DAB">
            <w:pPr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2D645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2F44D" w14:textId="77777777" w:rsidR="001B242B" w:rsidRDefault="001B242B" w:rsidP="00B71E51">
      <w:pPr>
        <w:spacing w:after="0" w:line="240" w:lineRule="auto"/>
      </w:pPr>
      <w:r>
        <w:separator/>
      </w:r>
    </w:p>
  </w:endnote>
  <w:endnote w:type="continuationSeparator" w:id="0">
    <w:p w14:paraId="1B28682A" w14:textId="77777777" w:rsidR="001B242B" w:rsidRDefault="001B242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9EE907E" w:rsidR="002D6453" w:rsidRDefault="002D6453" w:rsidP="002D64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CBAA4" w14:textId="77777777" w:rsidR="001B242B" w:rsidRDefault="001B242B" w:rsidP="00B71E51">
      <w:pPr>
        <w:spacing w:after="0" w:line="240" w:lineRule="auto"/>
      </w:pPr>
      <w:r>
        <w:separator/>
      </w:r>
    </w:p>
  </w:footnote>
  <w:footnote w:type="continuationSeparator" w:id="0">
    <w:p w14:paraId="3B410FA6" w14:textId="77777777" w:rsidR="001B242B" w:rsidRDefault="001B242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2D6453" w:rsidRDefault="002D6453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093E"/>
    <w:rsid w:val="000D48F7"/>
    <w:rsid w:val="000E6483"/>
    <w:rsid w:val="0010286D"/>
    <w:rsid w:val="00111DCE"/>
    <w:rsid w:val="00123B76"/>
    <w:rsid w:val="00166152"/>
    <w:rsid w:val="00186995"/>
    <w:rsid w:val="001B242B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D6453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3F6CC6"/>
    <w:rsid w:val="004302CD"/>
    <w:rsid w:val="004351E6"/>
    <w:rsid w:val="00444B62"/>
    <w:rsid w:val="00467865"/>
    <w:rsid w:val="004B2510"/>
    <w:rsid w:val="004C6C1D"/>
    <w:rsid w:val="004D2B7A"/>
    <w:rsid w:val="00511179"/>
    <w:rsid w:val="005249FF"/>
    <w:rsid w:val="005406BC"/>
    <w:rsid w:val="005768DA"/>
    <w:rsid w:val="00592F11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B6027"/>
    <w:rsid w:val="006C69D4"/>
    <w:rsid w:val="006E3BAF"/>
    <w:rsid w:val="006F5FCB"/>
    <w:rsid w:val="00704CAB"/>
    <w:rsid w:val="0072606C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46967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D2EB2"/>
    <w:rsid w:val="00C06F05"/>
    <w:rsid w:val="00C1503C"/>
    <w:rsid w:val="00C169E8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4CDF"/>
    <w:rsid w:val="00D659DA"/>
    <w:rsid w:val="00D66BDF"/>
    <w:rsid w:val="00D73F02"/>
    <w:rsid w:val="00D83D05"/>
    <w:rsid w:val="00D873BE"/>
    <w:rsid w:val="00DE1784"/>
    <w:rsid w:val="00DF2121"/>
    <w:rsid w:val="00E141F0"/>
    <w:rsid w:val="00E31BE9"/>
    <w:rsid w:val="00E555A4"/>
    <w:rsid w:val="00E74E8A"/>
    <w:rsid w:val="00E96DAB"/>
    <w:rsid w:val="00EA3E15"/>
    <w:rsid w:val="00ED68D5"/>
    <w:rsid w:val="00EE158F"/>
    <w:rsid w:val="00EE658B"/>
    <w:rsid w:val="00F05AA7"/>
    <w:rsid w:val="00F3023F"/>
    <w:rsid w:val="00F43535"/>
    <w:rsid w:val="00F46D59"/>
    <w:rsid w:val="00F74460"/>
    <w:rsid w:val="00FA2F0B"/>
    <w:rsid w:val="00FB303D"/>
    <w:rsid w:val="00FD2897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C4A05F1B-343C-4C58-B20C-FF657683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paragraph" w:customStyle="1" w:styleId="Tableheader">
    <w:name w:val="Table: header"/>
    <w:basedOn w:val="Normal"/>
    <w:next w:val="Tablebody"/>
    <w:qFormat/>
    <w:rsid w:val="003F6CC6"/>
    <w:rPr>
      <w:b/>
      <w:lang w:val="en-GB"/>
    </w:rPr>
  </w:style>
  <w:style w:type="paragraph" w:customStyle="1" w:styleId="Tablebody">
    <w:name w:val="Table: body"/>
    <w:basedOn w:val="Normal"/>
    <w:qFormat/>
    <w:rsid w:val="003F6C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2017-08-15T16:50:00Z</dcterms:created>
  <dcterms:modified xsi:type="dcterms:W3CDTF">2017-08-15T16:50:00Z</dcterms:modified>
</cp:coreProperties>
</file>